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FC3E7" w14:textId="77777777" w:rsidR="00A515EB" w:rsidRPr="00CB7442" w:rsidRDefault="00CB7442" w:rsidP="006A2FE9">
      <w:pPr>
        <w:pStyle w:val="Heading1"/>
        <w:jc w:val="center"/>
        <w:rPr>
          <w:lang w:val="en-US"/>
        </w:rPr>
      </w:pPr>
      <w:bookmarkStart w:id="0" w:name="_GoBack"/>
      <w:bookmarkEnd w:id="0"/>
      <w:r w:rsidRPr="00CB7442">
        <w:rPr>
          <w:lang w:val="en-US"/>
        </w:rPr>
        <w:t>Partner search form</w:t>
      </w:r>
    </w:p>
    <w:p w14:paraId="77BB45C3"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leGrid"/>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78837CCC" w14:textId="77777777" w:rsidTr="00576CCC">
        <w:tc>
          <w:tcPr>
            <w:tcW w:w="2972" w:type="dxa"/>
          </w:tcPr>
          <w:p w14:paraId="667049AA" w14:textId="77777777" w:rsidR="00FC4A35" w:rsidRPr="00542A74" w:rsidRDefault="00AC2B8C" w:rsidP="00542A74">
            <w:pPr>
              <w:rPr>
                <w:szCs w:val="20"/>
              </w:rPr>
            </w:pPr>
            <w:r w:rsidRPr="00542A74">
              <w:rPr>
                <w:szCs w:val="20"/>
              </w:rPr>
              <w:t>Call</w:t>
            </w:r>
          </w:p>
        </w:tc>
        <w:tc>
          <w:tcPr>
            <w:tcW w:w="6656" w:type="dxa"/>
          </w:tcPr>
          <w:p w14:paraId="7CC6FA76" w14:textId="6A30C460" w:rsidR="00FC4A35" w:rsidRPr="001C3570" w:rsidRDefault="00542A74" w:rsidP="00542A74">
            <w:pPr>
              <w:rPr>
                <w:szCs w:val="20"/>
                <w:lang w:val="en-US"/>
              </w:rPr>
            </w:pPr>
            <w:r w:rsidRPr="001C3570">
              <w:rPr>
                <w:szCs w:val="20"/>
                <w:lang w:val="en-US"/>
              </w:rPr>
              <w:t xml:space="preserve">Support to European </w:t>
            </w:r>
            <w:r w:rsidR="006A2FE9" w:rsidRPr="001C3570">
              <w:rPr>
                <w:szCs w:val="20"/>
                <w:lang w:val="en-US"/>
              </w:rPr>
              <w:t>Cooperation P</w:t>
            </w:r>
            <w:r w:rsidR="00DE2DD9" w:rsidRPr="001C3570">
              <w:rPr>
                <w:szCs w:val="20"/>
                <w:lang w:val="en-US"/>
              </w:rPr>
              <w:t>rojects 202</w:t>
            </w:r>
            <w:r w:rsidR="006D73E8" w:rsidRPr="001C3570">
              <w:rPr>
                <w:szCs w:val="20"/>
                <w:lang w:val="en-US"/>
              </w:rPr>
              <w:t>2</w:t>
            </w:r>
            <w:r w:rsidR="004565BE">
              <w:rPr>
                <w:szCs w:val="20"/>
                <w:lang w:val="en-US"/>
              </w:rPr>
              <w:t xml:space="preserve"> and beyond</w:t>
            </w:r>
          </w:p>
        </w:tc>
      </w:tr>
      <w:tr w:rsidR="006A2FE9" w:rsidRPr="00DD16E9" w14:paraId="47FCA90C" w14:textId="77777777" w:rsidTr="00576CCC">
        <w:tc>
          <w:tcPr>
            <w:tcW w:w="2972" w:type="dxa"/>
          </w:tcPr>
          <w:p w14:paraId="675788BB" w14:textId="77777777" w:rsidR="006A2FE9" w:rsidRPr="00542A74" w:rsidRDefault="006A2FE9" w:rsidP="00542A74">
            <w:pPr>
              <w:rPr>
                <w:szCs w:val="20"/>
              </w:rPr>
            </w:pPr>
            <w:r>
              <w:rPr>
                <w:szCs w:val="20"/>
              </w:rPr>
              <w:t>Strand or category</w:t>
            </w:r>
          </w:p>
        </w:tc>
        <w:tc>
          <w:tcPr>
            <w:tcW w:w="6656" w:type="dxa"/>
          </w:tcPr>
          <w:p w14:paraId="24255A0F" w14:textId="2FE8A381" w:rsidR="006A2FE9" w:rsidRPr="001C3570" w:rsidRDefault="003920AD" w:rsidP="003920AD">
            <w:pPr>
              <w:rPr>
                <w:szCs w:val="20"/>
                <w:lang w:val="en-US"/>
              </w:rPr>
            </w:pPr>
            <w:r w:rsidRPr="001C3570">
              <w:rPr>
                <w:szCs w:val="20"/>
                <w:lang w:val="en-US"/>
              </w:rPr>
              <w:t>Small</w:t>
            </w:r>
            <w:r w:rsidR="009F0752" w:rsidRPr="001C3570">
              <w:rPr>
                <w:szCs w:val="20"/>
                <w:lang w:val="en-US"/>
              </w:rPr>
              <w:t>, Med</w:t>
            </w:r>
            <w:r w:rsidR="0040250B" w:rsidRPr="001C3570">
              <w:rPr>
                <w:szCs w:val="20"/>
                <w:lang w:val="en-US"/>
              </w:rPr>
              <w:t>i</w:t>
            </w:r>
            <w:r w:rsidR="009F0752" w:rsidRPr="001C3570">
              <w:rPr>
                <w:szCs w:val="20"/>
                <w:lang w:val="en-US"/>
              </w:rPr>
              <w:t>um, Large</w:t>
            </w:r>
            <w:r w:rsidR="006A2FE9" w:rsidRPr="001C3570">
              <w:rPr>
                <w:szCs w:val="20"/>
                <w:lang w:val="en-US"/>
              </w:rPr>
              <w:t xml:space="preserve"> Scale Cooperation Projects</w:t>
            </w:r>
          </w:p>
        </w:tc>
      </w:tr>
    </w:tbl>
    <w:p w14:paraId="42EE02A8" w14:textId="77777777" w:rsidR="00E97F53" w:rsidRPr="00542A74" w:rsidRDefault="00E97F53" w:rsidP="00473C16">
      <w:pPr>
        <w:rPr>
          <w:lang w:val="en-US"/>
        </w:rPr>
      </w:pPr>
    </w:p>
    <w:p w14:paraId="3FE8C3F1" w14:textId="77777777" w:rsidR="00FC4A35" w:rsidRPr="00DE2DD9" w:rsidRDefault="00FC4A35" w:rsidP="00542A74">
      <w:pPr>
        <w:pStyle w:val="Heading2"/>
        <w:rPr>
          <w:lang w:val="en-US"/>
        </w:rPr>
      </w:pPr>
      <w:r w:rsidRPr="00DE2DD9">
        <w:rPr>
          <w:lang w:val="en-US"/>
        </w:rPr>
        <w:t xml:space="preserve">Cultural operator </w:t>
      </w:r>
      <w:r w:rsidR="00DE2DD9" w:rsidRPr="00DE2DD9">
        <w:rPr>
          <w:lang w:val="en-US"/>
        </w:rPr>
        <w:t>– who are you?</w:t>
      </w:r>
    </w:p>
    <w:tbl>
      <w:tblPr>
        <w:tblStyle w:val="TableGrid"/>
        <w:tblW w:w="0" w:type="auto"/>
        <w:tblLook w:val="04A0" w:firstRow="1" w:lastRow="0" w:firstColumn="1" w:lastColumn="0" w:noHBand="0" w:noVBand="1"/>
        <w:tblDescription w:val="Cultural operator - who are you?"/>
      </w:tblPr>
      <w:tblGrid>
        <w:gridCol w:w="2391"/>
        <w:gridCol w:w="7237"/>
      </w:tblGrid>
      <w:tr w:rsidR="00FC4A35" w:rsidRPr="00212FFF" w14:paraId="5F6D1044" w14:textId="77777777" w:rsidTr="00576CCC">
        <w:tc>
          <w:tcPr>
            <w:tcW w:w="2972" w:type="dxa"/>
          </w:tcPr>
          <w:p w14:paraId="5FB1D761" w14:textId="77777777" w:rsidR="00FC4A35" w:rsidRPr="006A2FE9" w:rsidRDefault="00FC4A35" w:rsidP="00212FFF">
            <w:pPr>
              <w:rPr>
                <w:lang w:val="en-US"/>
              </w:rPr>
            </w:pPr>
            <w:r w:rsidRPr="006A2FE9">
              <w:rPr>
                <w:lang w:val="en-US"/>
              </w:rPr>
              <w:t xml:space="preserve">Name </w:t>
            </w:r>
            <w:r w:rsidR="00212FFF">
              <w:rPr>
                <w:lang w:val="en-US"/>
              </w:rPr>
              <w:t>of organisation</w:t>
            </w:r>
          </w:p>
        </w:tc>
        <w:tc>
          <w:tcPr>
            <w:tcW w:w="6656" w:type="dxa"/>
          </w:tcPr>
          <w:p w14:paraId="44A0947B" w14:textId="6A44FB6E" w:rsidR="00FC4A35" w:rsidRPr="006A2FE9" w:rsidRDefault="001B4F39" w:rsidP="00473C16">
            <w:pPr>
              <w:rPr>
                <w:lang w:val="en-US"/>
              </w:rPr>
            </w:pPr>
            <w:r>
              <w:rPr>
                <w:lang w:val="en-US"/>
              </w:rPr>
              <w:t>Urban Dig Project/</w:t>
            </w:r>
            <w:r w:rsidR="00E44791">
              <w:rPr>
                <w:rFonts w:ascii="Helvetica Neue" w:hAnsi="Helvetica Neue" w:cs="Helvetica Neue"/>
                <w:color w:val="000000"/>
                <w:sz w:val="22"/>
                <w:lang w:val="en-US"/>
              </w:rPr>
              <w:t xml:space="preserve"> Oh</w:t>
            </w:r>
            <w:r w:rsidR="0040250B">
              <w:rPr>
                <w:rFonts w:ascii="Helvetica Neue" w:hAnsi="Helvetica Neue" w:cs="Helvetica Neue"/>
                <w:color w:val="000000"/>
                <w:sz w:val="22"/>
                <w:lang w:val="en-US"/>
              </w:rPr>
              <w:t xml:space="preserve">i Pezoume Performing </w:t>
            </w:r>
            <w:r w:rsidR="00E44791">
              <w:rPr>
                <w:rFonts w:ascii="Helvetica Neue" w:hAnsi="Helvetica Neue" w:cs="Helvetica Neue"/>
                <w:color w:val="000000"/>
                <w:sz w:val="22"/>
                <w:lang w:val="en-US"/>
              </w:rPr>
              <w:t>Arts Company</w:t>
            </w:r>
          </w:p>
        </w:tc>
      </w:tr>
      <w:tr w:rsidR="00212FFF" w:rsidRPr="00212FFF" w14:paraId="2470D46F" w14:textId="77777777" w:rsidTr="00576CCC">
        <w:tc>
          <w:tcPr>
            <w:tcW w:w="2972" w:type="dxa"/>
          </w:tcPr>
          <w:p w14:paraId="7615FBE2" w14:textId="77777777" w:rsidR="00212FFF" w:rsidRPr="006A2FE9" w:rsidRDefault="00212FFF" w:rsidP="00212FFF">
            <w:pPr>
              <w:rPr>
                <w:lang w:val="en-US"/>
              </w:rPr>
            </w:pPr>
            <w:r>
              <w:rPr>
                <w:lang w:val="en-US"/>
              </w:rPr>
              <w:t>Country</w:t>
            </w:r>
          </w:p>
        </w:tc>
        <w:tc>
          <w:tcPr>
            <w:tcW w:w="6656" w:type="dxa"/>
          </w:tcPr>
          <w:p w14:paraId="446CFE9E" w14:textId="77777777" w:rsidR="00212FFF" w:rsidRPr="00212FFF" w:rsidRDefault="001B4F39" w:rsidP="00473C16">
            <w:pPr>
              <w:rPr>
                <w:i/>
                <w:lang w:val="en-US"/>
              </w:rPr>
            </w:pPr>
            <w:r>
              <w:rPr>
                <w:i/>
                <w:lang w:val="en-US"/>
              </w:rPr>
              <w:t>Greece</w:t>
            </w:r>
          </w:p>
        </w:tc>
      </w:tr>
      <w:tr w:rsidR="00D87A47" w:rsidRPr="00DD16E9" w14:paraId="6E9DF941" w14:textId="77777777" w:rsidTr="00576CCC">
        <w:tc>
          <w:tcPr>
            <w:tcW w:w="2972" w:type="dxa"/>
          </w:tcPr>
          <w:p w14:paraId="1792626B" w14:textId="77777777" w:rsidR="00D87A47" w:rsidRPr="006A2FE9" w:rsidRDefault="00212FFF" w:rsidP="00473C16">
            <w:pPr>
              <w:rPr>
                <w:lang w:val="en-US"/>
              </w:rPr>
            </w:pPr>
            <w:r>
              <w:rPr>
                <w:lang w:val="en-US"/>
              </w:rPr>
              <w:t>Organisation website</w:t>
            </w:r>
          </w:p>
        </w:tc>
        <w:tc>
          <w:tcPr>
            <w:tcW w:w="6656" w:type="dxa"/>
          </w:tcPr>
          <w:p w14:paraId="65D67045" w14:textId="77777777" w:rsidR="00D87A47" w:rsidRPr="001C3570" w:rsidRDefault="001B4F39" w:rsidP="00705A18">
            <w:pPr>
              <w:rPr>
                <w:lang w:val="en-US"/>
              </w:rPr>
            </w:pPr>
            <w:r w:rsidRPr="001C3570">
              <w:rPr>
                <w:lang w:val="en-US"/>
              </w:rPr>
              <w:t>www.urbandigproject.org</w:t>
            </w:r>
          </w:p>
        </w:tc>
      </w:tr>
      <w:tr w:rsidR="00705A18" w:rsidRPr="00DD16E9" w14:paraId="461491E7" w14:textId="77777777" w:rsidTr="00576CCC">
        <w:tc>
          <w:tcPr>
            <w:tcW w:w="2972" w:type="dxa"/>
          </w:tcPr>
          <w:p w14:paraId="3D702BEC"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1351D993" w14:textId="77777777" w:rsidR="00705A18" w:rsidRPr="001C3570" w:rsidRDefault="00E44791" w:rsidP="00705A18">
            <w:pPr>
              <w:rPr>
                <w:lang w:val="en-US"/>
              </w:rPr>
            </w:pPr>
            <w:r w:rsidRPr="001C3570">
              <w:rPr>
                <w:lang w:val="en-US"/>
              </w:rPr>
              <w:t xml:space="preserve">Haris Biskos, </w:t>
            </w:r>
            <w:hyperlink r:id="rId7" w:history="1">
              <w:r w:rsidRPr="001C3570">
                <w:rPr>
                  <w:rStyle w:val="Hyperlink"/>
                  <w:lang w:val="en-US"/>
                </w:rPr>
                <w:t>cbiskos@gmail.com</w:t>
              </w:r>
            </w:hyperlink>
            <w:r w:rsidRPr="001C3570">
              <w:rPr>
                <w:lang w:val="en-US"/>
              </w:rPr>
              <w:t xml:space="preserve">, Nadia Siokou, </w:t>
            </w:r>
            <w:hyperlink r:id="rId8" w:history="1">
              <w:r w:rsidRPr="001C3570">
                <w:rPr>
                  <w:rStyle w:val="Hyperlink"/>
                  <w:rFonts w:eastAsia="Times New Roman"/>
                </w:rPr>
                <w:t>nadia.siokou@urbandigproject.org</w:t>
              </w:r>
            </w:hyperlink>
            <w:r w:rsidRPr="001C3570">
              <w:rPr>
                <w:rStyle w:val="go"/>
                <w:rFonts w:eastAsia="Times New Roman"/>
              </w:rPr>
              <w:t xml:space="preserve"> </w:t>
            </w:r>
          </w:p>
        </w:tc>
      </w:tr>
      <w:tr w:rsidR="00705A18" w:rsidRPr="00DD16E9" w14:paraId="407B4878" w14:textId="77777777" w:rsidTr="00576CCC">
        <w:tc>
          <w:tcPr>
            <w:tcW w:w="2972" w:type="dxa"/>
          </w:tcPr>
          <w:p w14:paraId="1E2E18EC" w14:textId="77777777" w:rsidR="00705A18" w:rsidRPr="006A2FE9" w:rsidRDefault="00705A18" w:rsidP="00705A18">
            <w:pPr>
              <w:rPr>
                <w:lang w:val="en-US"/>
              </w:rPr>
            </w:pPr>
            <w:r>
              <w:rPr>
                <w:lang w:val="en-US"/>
              </w:rPr>
              <w:t>Organis</w:t>
            </w:r>
            <w:r w:rsidRPr="006A2FE9">
              <w:rPr>
                <w:lang w:val="en-US"/>
              </w:rPr>
              <w:t>ation type</w:t>
            </w:r>
          </w:p>
        </w:tc>
        <w:tc>
          <w:tcPr>
            <w:tcW w:w="6656" w:type="dxa"/>
          </w:tcPr>
          <w:p w14:paraId="697ECC94" w14:textId="77777777" w:rsidR="00705A18" w:rsidRPr="001C3570" w:rsidRDefault="00E44791" w:rsidP="00705A18">
            <w:pPr>
              <w:rPr>
                <w:lang w:val="en-US"/>
              </w:rPr>
            </w:pPr>
            <w:r w:rsidRPr="001C3570">
              <w:rPr>
                <w:lang w:val="en-US"/>
              </w:rPr>
              <w:t>Non for Profit Organization</w:t>
            </w:r>
          </w:p>
        </w:tc>
      </w:tr>
      <w:tr w:rsidR="00705A18" w:rsidRPr="00DD16E9" w14:paraId="3FD12964" w14:textId="77777777" w:rsidTr="00576CCC">
        <w:tc>
          <w:tcPr>
            <w:tcW w:w="2972" w:type="dxa"/>
          </w:tcPr>
          <w:p w14:paraId="5498035A" w14:textId="77777777" w:rsidR="00705A18" w:rsidRPr="005F4A3F" w:rsidRDefault="00705A18" w:rsidP="00705A18">
            <w:pPr>
              <w:rPr>
                <w:lang w:val="en-US"/>
              </w:rPr>
            </w:pPr>
            <w:r w:rsidRPr="005F4A3F">
              <w:rPr>
                <w:lang w:val="en-US"/>
              </w:rPr>
              <w:t>Scale of the organization</w:t>
            </w:r>
          </w:p>
        </w:tc>
        <w:tc>
          <w:tcPr>
            <w:tcW w:w="6656" w:type="dxa"/>
          </w:tcPr>
          <w:p w14:paraId="66C572C7" w14:textId="77777777" w:rsidR="00705A18" w:rsidRPr="001C3570" w:rsidRDefault="00E44791" w:rsidP="00705A18">
            <w:pPr>
              <w:rPr>
                <w:lang w:val="en-US"/>
              </w:rPr>
            </w:pPr>
            <w:r w:rsidRPr="001C3570">
              <w:rPr>
                <w:lang w:val="en-US"/>
              </w:rPr>
              <w:t>7</w:t>
            </w:r>
            <w:r w:rsidR="001B4F39" w:rsidRPr="001C3570">
              <w:rPr>
                <w:lang w:val="en-US"/>
              </w:rPr>
              <w:t xml:space="preserve"> part</w:t>
            </w:r>
            <w:r w:rsidRPr="001C3570">
              <w:rPr>
                <w:lang w:val="en-US"/>
              </w:rPr>
              <w:t>ners, 13</w:t>
            </w:r>
            <w:r w:rsidR="001B4F39" w:rsidRPr="001C3570">
              <w:rPr>
                <w:lang w:val="en-US"/>
              </w:rPr>
              <w:t xml:space="preserve"> </w:t>
            </w:r>
            <w:r w:rsidRPr="001C3570">
              <w:rPr>
                <w:lang w:val="en-US"/>
              </w:rPr>
              <w:t>team members</w:t>
            </w:r>
          </w:p>
        </w:tc>
      </w:tr>
      <w:tr w:rsidR="00705A18" w:rsidRPr="00DD16E9" w14:paraId="142FBE61" w14:textId="77777777" w:rsidTr="00576CCC">
        <w:tc>
          <w:tcPr>
            <w:tcW w:w="2972" w:type="dxa"/>
          </w:tcPr>
          <w:p w14:paraId="562DA6C9" w14:textId="77777777" w:rsidR="00705A18" w:rsidRPr="00542A74" w:rsidRDefault="00705A18" w:rsidP="00705A18">
            <w:pPr>
              <w:rPr>
                <w:lang w:val="en-US"/>
              </w:rPr>
            </w:pPr>
            <w:r w:rsidRPr="00542A74">
              <w:rPr>
                <w:lang w:val="en-US"/>
              </w:rPr>
              <w:t>PIC number</w:t>
            </w:r>
          </w:p>
        </w:tc>
        <w:tc>
          <w:tcPr>
            <w:tcW w:w="6656" w:type="dxa"/>
          </w:tcPr>
          <w:p w14:paraId="30645579" w14:textId="77777777" w:rsidR="00705A18" w:rsidRPr="00080A4D" w:rsidRDefault="00E44791" w:rsidP="00705A18">
            <w:pPr>
              <w:rPr>
                <w:i/>
                <w:lang w:val="en-US"/>
              </w:rPr>
            </w:pPr>
            <w:r>
              <w:rPr>
                <w:rFonts w:ascii="Helvetica Neue" w:hAnsi="Helvetica Neue" w:cs="Helvetica Neue"/>
                <w:color w:val="000000"/>
                <w:sz w:val="22"/>
                <w:lang w:val="en-US"/>
              </w:rPr>
              <w:t>940188021</w:t>
            </w:r>
          </w:p>
        </w:tc>
      </w:tr>
      <w:tr w:rsidR="00705A18" w:rsidRPr="00DD16E9" w14:paraId="70B8B942" w14:textId="77777777" w:rsidTr="00576CCC">
        <w:trPr>
          <w:trHeight w:val="70"/>
        </w:trPr>
        <w:tc>
          <w:tcPr>
            <w:tcW w:w="2972" w:type="dxa"/>
          </w:tcPr>
          <w:p w14:paraId="06A7444B" w14:textId="77777777" w:rsidR="00705A18" w:rsidRPr="00AC2B8C" w:rsidRDefault="00705A18" w:rsidP="00705A18">
            <w:pPr>
              <w:rPr>
                <w:lang w:val="en-US"/>
              </w:rPr>
            </w:pPr>
            <w:r>
              <w:rPr>
                <w:lang w:val="en-US"/>
              </w:rPr>
              <w:t xml:space="preserve">Aims and activities of the organisation </w:t>
            </w:r>
          </w:p>
        </w:tc>
        <w:tc>
          <w:tcPr>
            <w:tcW w:w="6656" w:type="dxa"/>
          </w:tcPr>
          <w:p w14:paraId="0ABDCFB7" w14:textId="77777777" w:rsidR="0040250B" w:rsidRPr="0040250B" w:rsidRDefault="00E44791" w:rsidP="0040250B">
            <w:pPr>
              <w:pStyle w:val="font8"/>
              <w:rPr>
                <w:rFonts w:ascii="Helvetica Neue" w:hAnsi="Helvetica Neue" w:cs="Helvetica Neue"/>
                <w:color w:val="000000"/>
                <w:sz w:val="22"/>
                <w:szCs w:val="22"/>
              </w:rPr>
            </w:pPr>
            <w:r>
              <w:rPr>
                <w:rFonts w:ascii="Helvetica Neue" w:hAnsi="Helvetica Neue" w:cs="Helvetica Neue"/>
                <w:color w:val="000000"/>
                <w:sz w:val="22"/>
              </w:rPr>
              <w:t xml:space="preserve">The Urban Dig Project </w:t>
            </w:r>
            <w:r w:rsidR="0040250B" w:rsidRPr="0040250B">
              <w:rPr>
                <w:rFonts w:ascii="Helvetica Neue" w:hAnsi="Helvetica Neue" w:cs="Helvetica Neue"/>
                <w:color w:val="000000"/>
                <w:sz w:val="22"/>
                <w:szCs w:val="22"/>
              </w:rPr>
              <w:t>is an artistic/research/community platform, developed by the not-for-profit organization ‘Ohi Pezoume Performing Arts Company’, based in Athens, Greece. It acts within the intersection of qualitative research, artistic interventions and community actions. During every project, community engagement and participatory mapping practices</w:t>
            </w:r>
            <w:r w:rsidR="0040250B">
              <w:rPr>
                <w:rFonts w:ascii="Helvetica Neue" w:hAnsi="Helvetica Neue" w:cs="Helvetica Neue"/>
                <w:color w:val="000000"/>
                <w:sz w:val="22"/>
              </w:rPr>
              <w:t> serve as foundation for </w:t>
            </w:r>
            <w:r w:rsidR="0040250B" w:rsidRPr="0040250B">
              <w:rPr>
                <w:rFonts w:ascii="Helvetica Neue" w:hAnsi="Helvetica Neue" w:cs="Helvetica Neue"/>
                <w:color w:val="000000"/>
                <w:sz w:val="22"/>
                <w:szCs w:val="22"/>
              </w:rPr>
              <w:t>building sit</w:t>
            </w:r>
            <w:r w:rsidR="0040250B">
              <w:rPr>
                <w:rFonts w:ascii="Helvetica Neue" w:hAnsi="Helvetica Neue" w:cs="Helvetica Neue"/>
                <w:color w:val="000000"/>
                <w:sz w:val="22"/>
              </w:rPr>
              <w:t>e-specific </w:t>
            </w:r>
            <w:r w:rsidR="0040250B" w:rsidRPr="0040250B">
              <w:rPr>
                <w:rFonts w:ascii="Helvetica Neue" w:hAnsi="Helvetica Neue" w:cs="Helvetica Neue"/>
                <w:color w:val="000000"/>
                <w:sz w:val="22"/>
                <w:szCs w:val="22"/>
              </w:rPr>
              <w:t>performances in public space.</w:t>
            </w:r>
            <w:r w:rsidR="0040250B">
              <w:rPr>
                <w:rFonts w:ascii="Helvetica Neue" w:hAnsi="Helvetica Neue" w:cs="Helvetica Neue"/>
                <w:color w:val="000000"/>
                <w:sz w:val="22"/>
              </w:rPr>
              <w:br/>
            </w:r>
            <w:r w:rsidR="0040250B">
              <w:rPr>
                <w:rFonts w:ascii="Helvetica Neue" w:hAnsi="Helvetica Neue" w:cs="Helvetica Neue"/>
                <w:color w:val="000000"/>
                <w:sz w:val="22"/>
              </w:rPr>
              <w:br/>
            </w:r>
            <w:r w:rsidR="0040250B" w:rsidRPr="0040250B">
              <w:rPr>
                <w:rFonts w:ascii="Helvetica Neue" w:hAnsi="Helvetica Neue" w:cs="Helvetica Neue"/>
                <w:color w:val="000000"/>
                <w:sz w:val="22"/>
                <w:szCs w:val="22"/>
              </w:rPr>
              <w:t>UrbanDig Project employs art and intangible cultural heritage as a common language that becomes a tool for the community to co-create urban space. </w:t>
            </w:r>
          </w:p>
          <w:p w14:paraId="7016A8B7" w14:textId="494530F0" w:rsidR="0040250B" w:rsidRPr="0040250B" w:rsidRDefault="0040250B" w:rsidP="006D73E8">
            <w:pPr>
              <w:pStyle w:val="font8"/>
              <w:rPr>
                <w:rFonts w:ascii="Helvetica Neue" w:hAnsi="Helvetica Neue" w:cs="Helvetica Neue"/>
                <w:color w:val="000000"/>
                <w:sz w:val="22"/>
                <w:szCs w:val="22"/>
              </w:rPr>
            </w:pPr>
            <w:r w:rsidRPr="0040250B">
              <w:rPr>
                <w:rFonts w:ascii="Helvetica Neue" w:hAnsi="Helvetica Neue" w:cs="Helvetica Neue"/>
                <w:color w:val="000000"/>
                <w:sz w:val="22"/>
                <w:szCs w:val="22"/>
              </w:rPr>
              <w:t>UrbanDig projects start as an intrinsic need/urge to dig</w:t>
            </w:r>
            <w:r>
              <w:rPr>
                <w:rFonts w:ascii="Helvetica Neue" w:hAnsi="Helvetica Neue" w:cs="Helvetica Neue"/>
                <w:color w:val="000000"/>
                <w:sz w:val="22"/>
                <w:szCs w:val="22"/>
              </w:rPr>
              <w:t xml:space="preserve"> under </w:t>
            </w:r>
            <w:r w:rsidRPr="0040250B">
              <w:rPr>
                <w:rFonts w:ascii="Helvetica Neue" w:hAnsi="Helvetica Neue" w:cs="Helvetica Neue"/>
                <w:color w:val="000000"/>
                <w:sz w:val="22"/>
                <w:szCs w:val="22"/>
              </w:rPr>
              <w:t>t</w:t>
            </w:r>
            <w:r>
              <w:rPr>
                <w:rFonts w:ascii="Helvetica Neue" w:hAnsi="Helvetica Neue" w:cs="Helvetica Neue"/>
                <w:color w:val="000000"/>
                <w:sz w:val="22"/>
                <w:szCs w:val="22"/>
              </w:rPr>
              <w:t>he </w:t>
            </w:r>
            <w:r w:rsidR="006D73E8">
              <w:rPr>
                <w:rFonts w:ascii="Helvetica Neue" w:hAnsi="Helvetica Neue" w:cs="Helvetica Neue"/>
                <w:color w:val="000000"/>
                <w:sz w:val="22"/>
                <w:szCs w:val="22"/>
              </w:rPr>
              <w:t>visible </w:t>
            </w:r>
            <w:r w:rsidRPr="0040250B">
              <w:rPr>
                <w:rFonts w:ascii="Helvetica Neue" w:hAnsi="Helvetica Neue" w:cs="Helvetica Neue"/>
                <w:color w:val="000000"/>
                <w:sz w:val="22"/>
                <w:szCs w:val="22"/>
              </w:rPr>
              <w:t>urban mosaic towards its invisible layers and beyond the “formal” visible  narratives, in the process of collecting an undiscovered local material and transforming it into a site-specific scenario. It creates a unique site-specific content based on the past, present and future of urban areas. It’s the intentional reflection by site-specific performance on the invisible part of the loca</w:t>
            </w:r>
            <w:r>
              <w:rPr>
                <w:rFonts w:ascii="Helvetica Neue" w:hAnsi="Helvetica Neue" w:cs="Helvetica Neue"/>
                <w:color w:val="000000"/>
                <w:sz w:val="22"/>
                <w:szCs w:val="22"/>
              </w:rPr>
              <w:t>l history, the cultural capital of a </w:t>
            </w:r>
            <w:r w:rsidR="006D73E8">
              <w:rPr>
                <w:rFonts w:ascii="Helvetica Neue" w:hAnsi="Helvetica Neue" w:cs="Helvetica Neue"/>
                <w:color w:val="000000"/>
                <w:sz w:val="22"/>
                <w:szCs w:val="22"/>
              </w:rPr>
              <w:t>neighborhood, bringing people from various ages, backgrounds and disciplines together to collect, map and publicly present their local cultural </w:t>
            </w:r>
            <w:r w:rsidRPr="0040250B">
              <w:rPr>
                <w:rFonts w:ascii="Helvetica Neue" w:hAnsi="Helvetica Neue" w:cs="Helvetica Neue"/>
                <w:color w:val="000000"/>
                <w:sz w:val="22"/>
                <w:szCs w:val="22"/>
              </w:rPr>
              <w:t>capital. T</w:t>
            </w:r>
            <w:r w:rsidR="006D73E8">
              <w:rPr>
                <w:rFonts w:ascii="Helvetica Neue" w:hAnsi="Helvetica Neue" w:cs="Helvetica Neue"/>
                <w:color w:val="000000"/>
                <w:sz w:val="22"/>
                <w:szCs w:val="22"/>
              </w:rPr>
              <w:t xml:space="preserve">he relationships built through the collaborative process, become the </w:t>
            </w:r>
            <w:r w:rsidRPr="0040250B">
              <w:rPr>
                <w:rFonts w:ascii="Helvetica Neue" w:hAnsi="Helvetica Neue" w:cs="Helvetica Neue"/>
                <w:color w:val="000000"/>
                <w:sz w:val="22"/>
                <w:szCs w:val="22"/>
              </w:rPr>
              <w:t>stronge</w:t>
            </w:r>
            <w:r w:rsidR="006D73E8">
              <w:rPr>
                <w:rFonts w:ascii="Helvetica Neue" w:hAnsi="Helvetica Neue" w:cs="Helvetica Neue"/>
                <w:color w:val="000000"/>
                <w:sz w:val="22"/>
                <w:szCs w:val="22"/>
              </w:rPr>
              <w:t>st element of </w:t>
            </w:r>
            <w:r w:rsidRPr="0040250B">
              <w:rPr>
                <w:rFonts w:ascii="Helvetica Neue" w:hAnsi="Helvetica Neue" w:cs="Helvetica Neue"/>
                <w:color w:val="000000"/>
                <w:sz w:val="22"/>
                <w:szCs w:val="22"/>
              </w:rPr>
              <w:t>inspiration. </w:t>
            </w:r>
          </w:p>
          <w:p w14:paraId="59F3956F" w14:textId="0B456CDF" w:rsidR="00705A18" w:rsidRPr="00080A4D" w:rsidRDefault="006D73E8" w:rsidP="006D73E8">
            <w:pPr>
              <w:rPr>
                <w:i/>
                <w:lang w:val="en-US"/>
              </w:rPr>
            </w:pPr>
            <w:r>
              <w:rPr>
                <w:rFonts w:ascii="Helvetica Neue" w:hAnsi="Helvetica Neue" w:cs="Helvetica Neue"/>
                <w:color w:val="000000"/>
                <w:sz w:val="22"/>
                <w:lang w:val="en-US"/>
              </w:rPr>
              <w:t xml:space="preserve">Ohi Pezoume Performing </w:t>
            </w:r>
            <w:r w:rsidR="0040250B">
              <w:rPr>
                <w:rFonts w:ascii="Helvetica Neue" w:hAnsi="Helvetica Neue" w:cs="Helvetica Neue"/>
                <w:color w:val="000000"/>
                <w:sz w:val="22"/>
                <w:lang w:val="en-US"/>
              </w:rPr>
              <w:t>Arts Company</w:t>
            </w:r>
            <w:r w:rsidR="00E44791">
              <w:rPr>
                <w:rFonts w:ascii="Helvetica Neue" w:hAnsi="Helvetica Neue" w:cs="Helvetica Neue"/>
                <w:color w:val="000000"/>
                <w:sz w:val="22"/>
                <w:lang w:val="en-US"/>
              </w:rPr>
              <w:t xml:space="preserve"> is an interdisciplinary organization that works with research and action and engages a range of professionals from diverse scientific backgrounds such as historians, sociologists, artists, performers, geographers, anthropologists, architects, economists and also experts in the field of cultural management, education, communication, environmental engineering, participatory leadership, digital media, tourism, engineering.</w:t>
            </w:r>
            <w:r>
              <w:rPr>
                <w:rFonts w:ascii="Helvetica Neue" w:hAnsi="Helvetica Neue" w:cs="Helvetica Neue"/>
                <w:color w:val="000000"/>
                <w:sz w:val="22"/>
                <w:lang w:val="en-US"/>
              </w:rPr>
              <w:t xml:space="preserve"> </w:t>
            </w:r>
            <w:r w:rsidR="0040250B">
              <w:rPr>
                <w:rFonts w:ascii="Helvetica Neue" w:hAnsi="Helvetica Neue" w:cs="Helvetica Neue"/>
                <w:color w:val="000000"/>
                <w:sz w:val="22"/>
                <w:lang w:val="en-US"/>
              </w:rPr>
              <w:br/>
            </w:r>
          </w:p>
        </w:tc>
      </w:tr>
      <w:tr w:rsidR="00705A18" w:rsidRPr="00DD16E9" w14:paraId="1AFB7968" w14:textId="77777777" w:rsidTr="00576CCC">
        <w:trPr>
          <w:trHeight w:val="70"/>
        </w:trPr>
        <w:tc>
          <w:tcPr>
            <w:tcW w:w="2972" w:type="dxa"/>
          </w:tcPr>
          <w:p w14:paraId="79A8156E" w14:textId="77777777" w:rsidR="00705A18" w:rsidRDefault="00705A18" w:rsidP="00705A18">
            <w:pPr>
              <w:rPr>
                <w:lang w:val="en-US"/>
              </w:rPr>
            </w:pPr>
            <w:r>
              <w:rPr>
                <w:lang w:val="en-US"/>
              </w:rPr>
              <w:t>Role of the organisation in the project</w:t>
            </w:r>
          </w:p>
        </w:tc>
        <w:tc>
          <w:tcPr>
            <w:tcW w:w="6656" w:type="dxa"/>
          </w:tcPr>
          <w:p w14:paraId="404B11ED" w14:textId="77777777" w:rsidR="00705A18" w:rsidRPr="001C3570" w:rsidRDefault="00E44791" w:rsidP="00705A18">
            <w:pPr>
              <w:rPr>
                <w:lang w:val="en-US"/>
              </w:rPr>
            </w:pPr>
            <w:r w:rsidRPr="001C3570">
              <w:rPr>
                <w:lang w:val="en-US"/>
              </w:rPr>
              <w:t>Project partner</w:t>
            </w:r>
          </w:p>
        </w:tc>
      </w:tr>
      <w:tr w:rsidR="00705A18" w:rsidRPr="00DD16E9" w14:paraId="21B122D8" w14:textId="77777777" w:rsidTr="00576CCC">
        <w:trPr>
          <w:trHeight w:val="70"/>
        </w:trPr>
        <w:tc>
          <w:tcPr>
            <w:tcW w:w="2972" w:type="dxa"/>
          </w:tcPr>
          <w:p w14:paraId="3C6D491F" w14:textId="77777777" w:rsidR="00705A18" w:rsidRDefault="00705A18" w:rsidP="00705A18">
            <w:pPr>
              <w:rPr>
                <w:lang w:val="en-US"/>
              </w:rPr>
            </w:pPr>
            <w:r>
              <w:rPr>
                <w:lang w:val="en-US"/>
              </w:rPr>
              <w:t>Previous EU grants received</w:t>
            </w:r>
          </w:p>
        </w:tc>
        <w:tc>
          <w:tcPr>
            <w:tcW w:w="6656" w:type="dxa"/>
          </w:tcPr>
          <w:p w14:paraId="479B08E5" w14:textId="15BB0640" w:rsidR="00705A18" w:rsidRPr="001C3570" w:rsidRDefault="00E44791" w:rsidP="00705A18">
            <w:pPr>
              <w:rPr>
                <w:lang w:val="en-US"/>
              </w:rPr>
            </w:pPr>
            <w:r w:rsidRPr="001C3570">
              <w:rPr>
                <w:lang w:val="en-US"/>
              </w:rPr>
              <w:t xml:space="preserve">The organization has been funded by the </w:t>
            </w:r>
            <w:hyperlink r:id="rId9" w:history="1">
              <w:r w:rsidRPr="001C3570">
                <w:rPr>
                  <w:rStyle w:val="Hyperlink"/>
                  <w:lang w:val="en-US"/>
                </w:rPr>
                <w:t>Urban Innovative Actions</w:t>
              </w:r>
            </w:hyperlink>
            <w:r w:rsidRPr="001C3570">
              <w:rPr>
                <w:lang w:val="en-US"/>
              </w:rPr>
              <w:t xml:space="preserve"> initiative (UIA), </w:t>
            </w:r>
            <w:hyperlink r:id="rId10" w:history="1">
              <w:r w:rsidRPr="001C3570">
                <w:rPr>
                  <w:rStyle w:val="Hyperlink"/>
                  <w:lang w:val="en-US"/>
                </w:rPr>
                <w:t>S</w:t>
              </w:r>
              <w:r w:rsidR="001E30B6" w:rsidRPr="001C3570">
                <w:rPr>
                  <w:rStyle w:val="Hyperlink"/>
                  <w:lang w:val="en-US"/>
                </w:rPr>
                <w:t>+</w:t>
              </w:r>
              <w:r w:rsidRPr="001C3570">
                <w:rPr>
                  <w:rStyle w:val="Hyperlink"/>
                  <w:lang w:val="en-US"/>
                </w:rPr>
                <w:t>T</w:t>
              </w:r>
              <w:r w:rsidR="001E30B6" w:rsidRPr="001C3570">
                <w:rPr>
                  <w:rStyle w:val="Hyperlink"/>
                  <w:lang w:val="en-US"/>
                </w:rPr>
                <w:t>+</w:t>
              </w:r>
              <w:r w:rsidRPr="001C3570">
                <w:rPr>
                  <w:rStyle w:val="Hyperlink"/>
                  <w:lang w:val="en-US"/>
                </w:rPr>
                <w:t>ART</w:t>
              </w:r>
              <w:r w:rsidR="001E30B6" w:rsidRPr="001C3570">
                <w:rPr>
                  <w:rStyle w:val="Hyperlink"/>
                  <w:lang w:val="en-US"/>
                </w:rPr>
                <w:t>S</w:t>
              </w:r>
            </w:hyperlink>
            <w:r w:rsidR="001E30B6" w:rsidRPr="001C3570">
              <w:rPr>
                <w:lang w:val="en-US"/>
              </w:rPr>
              <w:t xml:space="preserve"> (as </w:t>
            </w:r>
            <w:r w:rsidR="001E30B6" w:rsidRPr="001C3570">
              <w:rPr>
                <w:rFonts w:eastAsia="Times New Roman"/>
              </w:rPr>
              <w:t xml:space="preserve">one of the host organizations of the </w:t>
            </w:r>
            <w:hyperlink r:id="rId11" w:history="1">
              <w:r w:rsidR="001E30B6" w:rsidRPr="001C3570">
                <w:rPr>
                  <w:rStyle w:val="Hyperlink"/>
                  <w:rFonts w:eastAsia="Times New Roman"/>
                </w:rPr>
                <w:t>STARTS4Water</w:t>
              </w:r>
            </w:hyperlink>
            <w:r w:rsidR="001E30B6" w:rsidRPr="001C3570">
              <w:rPr>
                <w:rFonts w:eastAsia="Times New Roman"/>
              </w:rPr>
              <w:t xml:space="preserve"> program), </w:t>
            </w:r>
            <w:hyperlink r:id="rId12" w:history="1">
              <w:r w:rsidR="001E30B6" w:rsidRPr="001C3570">
                <w:rPr>
                  <w:rStyle w:val="Hyperlink"/>
                  <w:lang w:val="en-US"/>
                </w:rPr>
                <w:t>ERASMUS +</w:t>
              </w:r>
            </w:hyperlink>
            <w:r w:rsidR="00664B59" w:rsidRPr="001C3570">
              <w:rPr>
                <w:lang w:val="en-US"/>
              </w:rPr>
              <w:t xml:space="preserve"> and</w:t>
            </w:r>
            <w:r w:rsidR="001E30B6" w:rsidRPr="001C3570">
              <w:rPr>
                <w:lang w:val="en-US"/>
              </w:rPr>
              <w:t xml:space="preserve"> </w:t>
            </w:r>
            <w:r w:rsidR="00664B59" w:rsidRPr="001C3570">
              <w:rPr>
                <w:lang w:val="en-US"/>
              </w:rPr>
              <w:t>Active Citizens Fund.</w:t>
            </w:r>
            <w:r w:rsidR="001E30B6" w:rsidRPr="001C3570">
              <w:rPr>
                <w:lang w:val="en-US"/>
              </w:rPr>
              <w:t xml:space="preserve"> </w:t>
            </w:r>
          </w:p>
        </w:tc>
      </w:tr>
    </w:tbl>
    <w:p w14:paraId="2392704B" w14:textId="77777777" w:rsidR="00FC4A35" w:rsidRPr="00AC2B8C" w:rsidRDefault="00FC4A35" w:rsidP="00473C16">
      <w:pPr>
        <w:rPr>
          <w:lang w:val="en-US"/>
        </w:rPr>
      </w:pPr>
    </w:p>
    <w:p w14:paraId="43EAAD16" w14:textId="77777777" w:rsidR="00FC4A35" w:rsidRPr="00AC2B8C" w:rsidRDefault="00FC4A35" w:rsidP="00542A74">
      <w:pPr>
        <w:pStyle w:val="Heading2"/>
        <w:rPr>
          <w:lang w:val="en-US"/>
        </w:rPr>
      </w:pPr>
      <w:r w:rsidRPr="00AC2B8C">
        <w:rPr>
          <w:lang w:val="en-US"/>
        </w:rPr>
        <w:lastRenderedPageBreak/>
        <w:t>Proposed Creative Europe project</w:t>
      </w:r>
      <w:r w:rsidR="00DE2DD9">
        <w:rPr>
          <w:lang w:val="en-US"/>
        </w:rPr>
        <w:t xml:space="preserve"> – to which project are you looking for partners?</w:t>
      </w:r>
    </w:p>
    <w:tbl>
      <w:tblPr>
        <w:tblStyle w:val="TableGrid"/>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3BFD98AC" w14:textId="77777777" w:rsidTr="00576CCC">
        <w:tc>
          <w:tcPr>
            <w:tcW w:w="2972" w:type="dxa"/>
          </w:tcPr>
          <w:p w14:paraId="1CFEF58B"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7C1E9315" w14:textId="0E192C6E" w:rsidR="00FC4A35" w:rsidRPr="006D73E8" w:rsidRDefault="006D73E8" w:rsidP="00CC3D1C">
            <w:pPr>
              <w:rPr>
                <w:lang w:val="en-US"/>
              </w:rPr>
            </w:pPr>
            <w:r w:rsidRPr="006D73E8">
              <w:rPr>
                <w:lang w:val="en-US"/>
              </w:rPr>
              <w:t>P</w:t>
            </w:r>
            <w:r w:rsidR="005F4A3F" w:rsidRPr="006D73E8">
              <w:rPr>
                <w:lang w:val="en-US"/>
              </w:rPr>
              <w:t xml:space="preserve">erforming arts, </w:t>
            </w:r>
            <w:r w:rsidR="00CC3D1C">
              <w:rPr>
                <w:lang w:val="en-US"/>
              </w:rPr>
              <w:t xml:space="preserve">dramaturgy, theater, </w:t>
            </w:r>
            <w:r w:rsidR="005F4A3F" w:rsidRPr="006D73E8">
              <w:rPr>
                <w:lang w:val="en-US"/>
              </w:rPr>
              <w:t>cultural heritage, visual arts, literature, ar</w:t>
            </w:r>
            <w:r w:rsidRPr="006D73E8">
              <w:rPr>
                <w:lang w:val="en-US"/>
              </w:rPr>
              <w:t>chitecture, arts and technology and</w:t>
            </w:r>
            <w:r w:rsidR="005F4A3F" w:rsidRPr="006D73E8">
              <w:rPr>
                <w:lang w:val="en-US"/>
              </w:rPr>
              <w:t xml:space="preserve"> fields</w:t>
            </w:r>
            <w:r w:rsidR="00CC3D1C">
              <w:rPr>
                <w:lang w:val="en-US"/>
              </w:rPr>
              <w:t xml:space="preserve"> of humanities.</w:t>
            </w:r>
          </w:p>
        </w:tc>
      </w:tr>
      <w:tr w:rsidR="00FC4A35" w:rsidRPr="00DD16E9" w14:paraId="1F164DB1" w14:textId="77777777" w:rsidTr="00576CCC">
        <w:tc>
          <w:tcPr>
            <w:tcW w:w="2972" w:type="dxa"/>
          </w:tcPr>
          <w:p w14:paraId="0AD6C4B2" w14:textId="77777777" w:rsidR="00FC4A35" w:rsidRPr="00AC2B8C" w:rsidRDefault="00DE2DD9" w:rsidP="00473C16">
            <w:pPr>
              <w:rPr>
                <w:lang w:val="en-US"/>
              </w:rPr>
            </w:pPr>
            <w:r>
              <w:rPr>
                <w:lang w:val="en-US"/>
              </w:rPr>
              <w:t>Description or summary of the proposed project</w:t>
            </w:r>
          </w:p>
        </w:tc>
        <w:tc>
          <w:tcPr>
            <w:tcW w:w="6656" w:type="dxa"/>
          </w:tcPr>
          <w:p w14:paraId="6C449BB5" w14:textId="1F24CD1D" w:rsidR="00FC4A35" w:rsidRPr="00AC2B8C" w:rsidRDefault="006D73E8" w:rsidP="00CA3C13">
            <w:pPr>
              <w:rPr>
                <w:lang w:val="en-US"/>
              </w:rPr>
            </w:pPr>
            <w:r>
              <w:rPr>
                <w:lang w:val="en-US"/>
              </w:rPr>
              <w:t>We would like to participate in partn</w:t>
            </w:r>
            <w:r w:rsidRPr="006D73E8">
              <w:rPr>
                <w:lang w:val="en-US"/>
              </w:rPr>
              <w:t xml:space="preserve">erships formed for </w:t>
            </w:r>
            <w:r w:rsidR="00CA3C13">
              <w:rPr>
                <w:lang w:val="en-US"/>
              </w:rPr>
              <w:t>current or upcoming Creative Europe calls</w:t>
            </w:r>
            <w:r w:rsidR="00CC3D1C">
              <w:rPr>
                <w:lang w:val="en-US"/>
              </w:rPr>
              <w:t xml:space="preserve">, </w:t>
            </w:r>
            <w:r w:rsidR="00CC3D1C" w:rsidRPr="001C3570">
              <w:rPr>
                <w:szCs w:val="20"/>
                <w:lang w:val="en-US"/>
              </w:rPr>
              <w:t>European Cooperation Projects 2022</w:t>
            </w:r>
            <w:r w:rsidR="00CC3D1C">
              <w:rPr>
                <w:szCs w:val="20"/>
                <w:lang w:val="en-US"/>
              </w:rPr>
              <w:t xml:space="preserve"> and beyond</w:t>
            </w:r>
            <w:r w:rsidR="00CA3C13">
              <w:rPr>
                <w:lang w:val="en-US"/>
              </w:rPr>
              <w:t>. We preferably interested for projects that deal with water (water heritage sites, water cultural landsc</w:t>
            </w:r>
            <w:r w:rsidR="00CC3D1C">
              <w:rPr>
                <w:lang w:val="en-US"/>
              </w:rPr>
              <w:t>apes, the notion of thirst etc) and/or</w:t>
            </w:r>
            <w:r w:rsidR="00CA3C13">
              <w:rPr>
                <w:lang w:val="en-US"/>
              </w:rPr>
              <w:t xml:space="preserve"> earth and land issues (la</w:t>
            </w:r>
            <w:r w:rsidR="00CC3D1C">
              <w:rPr>
                <w:lang w:val="en-US"/>
              </w:rPr>
              <w:t>nd ownership-who owns the land?</w:t>
            </w:r>
            <w:r w:rsidR="00CA3C13">
              <w:rPr>
                <w:lang w:val="en-US"/>
              </w:rPr>
              <w:t xml:space="preserve"> quality of soil etc) </w:t>
            </w:r>
            <w:r w:rsidR="00CC3D1C">
              <w:rPr>
                <w:lang w:val="en-US"/>
              </w:rPr>
              <w:t>and/</w:t>
            </w:r>
            <w:r w:rsidR="00CA3C13">
              <w:rPr>
                <w:lang w:val="en-US"/>
              </w:rPr>
              <w:t xml:space="preserve">or air elated initiatives (air quality, breathing etc). We also have a strong interest for projects that involve dramaturgy, theatrical plays or art installations that connect to </w:t>
            </w:r>
            <w:r w:rsidR="00CC3D1C">
              <w:rPr>
                <w:lang w:val="en-US"/>
              </w:rPr>
              <w:t>Africa or the relationship between North and South.</w:t>
            </w:r>
            <w:r w:rsidR="00CA3C13">
              <w:rPr>
                <w:lang w:val="en-US"/>
              </w:rPr>
              <w:t xml:space="preserve"> </w:t>
            </w:r>
          </w:p>
        </w:tc>
      </w:tr>
      <w:tr w:rsidR="00DE2DD9" w:rsidRPr="00DD16E9" w14:paraId="1E271E40" w14:textId="77777777" w:rsidTr="00576CCC">
        <w:tc>
          <w:tcPr>
            <w:tcW w:w="2972" w:type="dxa"/>
          </w:tcPr>
          <w:p w14:paraId="35AF382C" w14:textId="77777777" w:rsidR="00DE2DD9" w:rsidRDefault="00DE2DD9" w:rsidP="00473C16">
            <w:pPr>
              <w:rPr>
                <w:lang w:val="en-US"/>
              </w:rPr>
            </w:pPr>
            <w:r>
              <w:rPr>
                <w:lang w:val="en-US"/>
              </w:rPr>
              <w:t>Partners currently involved in the project</w:t>
            </w:r>
          </w:p>
        </w:tc>
        <w:tc>
          <w:tcPr>
            <w:tcW w:w="6656" w:type="dxa"/>
          </w:tcPr>
          <w:p w14:paraId="1E0AC4A8" w14:textId="398D4837" w:rsidR="00DE2DD9" w:rsidRPr="00AC2B8C" w:rsidRDefault="006D73E8" w:rsidP="00CC3D1C">
            <w:pPr>
              <w:rPr>
                <w:lang w:val="en-US"/>
              </w:rPr>
            </w:pPr>
            <w:r>
              <w:rPr>
                <w:lang w:val="en-US"/>
              </w:rPr>
              <w:t>There are no p</w:t>
            </w:r>
            <w:r w:rsidR="002E0827">
              <w:rPr>
                <w:lang w:val="en-US"/>
              </w:rPr>
              <w:t>artners involved yet but we are connected to</w:t>
            </w:r>
            <w:r>
              <w:rPr>
                <w:lang w:val="en-US"/>
              </w:rPr>
              <w:t xml:space="preserve"> a large network</w:t>
            </w:r>
            <w:r w:rsidR="00CC3D1C">
              <w:rPr>
                <w:lang w:val="en-US"/>
              </w:rPr>
              <w:t xml:space="preserve"> of art/technology/science/humanities</w:t>
            </w:r>
            <w:r w:rsidR="002E0827">
              <w:rPr>
                <w:lang w:val="en-US"/>
              </w:rPr>
              <w:t xml:space="preserve"> organizations</w:t>
            </w:r>
            <w:r>
              <w:rPr>
                <w:lang w:val="en-US"/>
              </w:rPr>
              <w:t>, local</w:t>
            </w:r>
            <w:r w:rsidR="00CA3C13">
              <w:rPr>
                <w:lang w:val="en-US"/>
              </w:rPr>
              <w:t xml:space="preserve"> and international that we can</w:t>
            </w:r>
            <w:r>
              <w:rPr>
                <w:lang w:val="en-US"/>
              </w:rPr>
              <w:t xml:space="preserve"> activate</w:t>
            </w:r>
            <w:r w:rsidR="00CA3C13">
              <w:rPr>
                <w:lang w:val="en-US"/>
              </w:rPr>
              <w:t xml:space="preserve"> if necessary.</w:t>
            </w:r>
          </w:p>
        </w:tc>
      </w:tr>
    </w:tbl>
    <w:p w14:paraId="5DC04016" w14:textId="77777777" w:rsidR="00FC4A35" w:rsidRDefault="00FC4A35" w:rsidP="00473C16">
      <w:pPr>
        <w:rPr>
          <w:lang w:val="en-US"/>
        </w:rPr>
      </w:pPr>
    </w:p>
    <w:p w14:paraId="336766BB" w14:textId="77777777" w:rsidR="00DE2DD9" w:rsidRDefault="00DE2DD9" w:rsidP="00542A74">
      <w:pPr>
        <w:pStyle w:val="Heading2"/>
        <w:rPr>
          <w:lang w:val="en-US"/>
        </w:rPr>
      </w:pPr>
      <w:r>
        <w:rPr>
          <w:lang w:val="en-US"/>
        </w:rPr>
        <w:t xml:space="preserve">Partners searched – which type of partner are you looking for? </w:t>
      </w:r>
    </w:p>
    <w:tbl>
      <w:tblPr>
        <w:tblStyle w:val="TableGrid"/>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1E613D06" w14:textId="77777777" w:rsidTr="00576CCC">
        <w:tc>
          <w:tcPr>
            <w:tcW w:w="2972" w:type="dxa"/>
          </w:tcPr>
          <w:p w14:paraId="20DCEC80" w14:textId="77777777" w:rsidR="00DE2DD9" w:rsidRDefault="00705A18" w:rsidP="00473C16">
            <w:pPr>
              <w:rPr>
                <w:lang w:val="en-US"/>
              </w:rPr>
            </w:pPr>
            <w:r>
              <w:rPr>
                <w:lang w:val="en-US"/>
              </w:rPr>
              <w:t>From c</w:t>
            </w:r>
            <w:r w:rsidR="00DE2DD9">
              <w:rPr>
                <w:lang w:val="en-US"/>
              </w:rPr>
              <w:t>ountry or region</w:t>
            </w:r>
          </w:p>
        </w:tc>
        <w:tc>
          <w:tcPr>
            <w:tcW w:w="6656" w:type="dxa"/>
          </w:tcPr>
          <w:p w14:paraId="30E36332" w14:textId="7C8B37CD" w:rsidR="00DE2DD9" w:rsidRPr="001C3570" w:rsidRDefault="00664B59" w:rsidP="00473C16">
            <w:pPr>
              <w:rPr>
                <w:lang w:val="en-US"/>
              </w:rPr>
            </w:pPr>
            <w:r w:rsidRPr="001C3570">
              <w:rPr>
                <w:rFonts w:cs="Verdana"/>
                <w:iCs/>
                <w:szCs w:val="20"/>
                <w:lang w:val="en-US"/>
              </w:rPr>
              <w:t>All countries, regions or cities participating in the Creative Europe Program.</w:t>
            </w:r>
          </w:p>
        </w:tc>
      </w:tr>
      <w:tr w:rsidR="00DE2DD9" w14:paraId="06145DF6" w14:textId="77777777" w:rsidTr="00576CCC">
        <w:tc>
          <w:tcPr>
            <w:tcW w:w="2972" w:type="dxa"/>
          </w:tcPr>
          <w:p w14:paraId="136ECA14" w14:textId="77777777" w:rsidR="00DE2DD9" w:rsidRDefault="00DE2DD9" w:rsidP="00473C16">
            <w:pPr>
              <w:rPr>
                <w:lang w:val="en-US"/>
              </w:rPr>
            </w:pPr>
            <w:r>
              <w:rPr>
                <w:lang w:val="en-US"/>
              </w:rPr>
              <w:t xml:space="preserve">Preferred field of expertise </w:t>
            </w:r>
          </w:p>
        </w:tc>
        <w:tc>
          <w:tcPr>
            <w:tcW w:w="6656" w:type="dxa"/>
          </w:tcPr>
          <w:p w14:paraId="1C4B0BE7" w14:textId="4AD28D1E" w:rsidR="00DE2DD9" w:rsidRPr="001C3570" w:rsidRDefault="00CC3D1C" w:rsidP="00473C16">
            <w:pPr>
              <w:rPr>
                <w:lang w:val="en-US"/>
              </w:rPr>
            </w:pPr>
            <w:r>
              <w:rPr>
                <w:lang w:val="en-US"/>
              </w:rPr>
              <w:t xml:space="preserve">Any field of expertise as long as there are partners that can be also leaders of the project proposal. </w:t>
            </w:r>
          </w:p>
        </w:tc>
      </w:tr>
      <w:tr w:rsidR="006A2FE9" w:rsidRPr="00DD16E9" w14:paraId="27956A46" w14:textId="77777777" w:rsidTr="00576CCC">
        <w:tc>
          <w:tcPr>
            <w:tcW w:w="2972" w:type="dxa"/>
          </w:tcPr>
          <w:p w14:paraId="56654CF4" w14:textId="77777777" w:rsidR="006A2FE9" w:rsidRDefault="006A2FE9" w:rsidP="00473C16">
            <w:pPr>
              <w:rPr>
                <w:lang w:val="en-US"/>
              </w:rPr>
            </w:pPr>
            <w:r>
              <w:rPr>
                <w:lang w:val="en-US"/>
              </w:rPr>
              <w:t>Please get in contact no later than</w:t>
            </w:r>
          </w:p>
        </w:tc>
        <w:tc>
          <w:tcPr>
            <w:tcW w:w="6656" w:type="dxa"/>
          </w:tcPr>
          <w:p w14:paraId="07461B63" w14:textId="1DBDB1D5" w:rsidR="006A2FE9" w:rsidRPr="001C3570" w:rsidRDefault="001C3570" w:rsidP="00473C16">
            <w:pPr>
              <w:rPr>
                <w:lang w:val="en-US"/>
              </w:rPr>
            </w:pPr>
            <w:r>
              <w:rPr>
                <w:lang w:val="en-US"/>
              </w:rPr>
              <w:t>We leave that open but for the specific calls</w:t>
            </w:r>
            <w:r w:rsidR="00CC3D1C">
              <w:rPr>
                <w:lang w:val="en-US"/>
              </w:rPr>
              <w:t xml:space="preserve"> of </w:t>
            </w:r>
            <w:r w:rsidR="00CC3D1C" w:rsidRPr="001C3570">
              <w:rPr>
                <w:szCs w:val="20"/>
                <w:lang w:val="en-US"/>
              </w:rPr>
              <w:t>European Cooperation Projects</w:t>
            </w:r>
            <w:r>
              <w:rPr>
                <w:lang w:val="en-US"/>
              </w:rPr>
              <w:t>, it would work better if it is no later than March 1</w:t>
            </w:r>
            <w:r w:rsidRPr="001C3570">
              <w:rPr>
                <w:vertAlign w:val="superscript"/>
                <w:lang w:val="en-US"/>
              </w:rPr>
              <w:t>st</w:t>
            </w:r>
            <w:r>
              <w:rPr>
                <w:lang w:val="en-US"/>
              </w:rPr>
              <w:t xml:space="preserve"> 2022.</w:t>
            </w:r>
          </w:p>
        </w:tc>
      </w:tr>
    </w:tbl>
    <w:p w14:paraId="2A1AD9F2" w14:textId="77777777" w:rsidR="00DE2DD9" w:rsidRDefault="00DE2DD9" w:rsidP="00542A74">
      <w:pPr>
        <w:pStyle w:val="Heading2"/>
        <w:rPr>
          <w:lang w:val="en-US"/>
        </w:rPr>
      </w:pPr>
    </w:p>
    <w:p w14:paraId="6327DC93" w14:textId="77777777" w:rsidR="00DE2DD9" w:rsidRDefault="00542A74" w:rsidP="00542A74">
      <w:pPr>
        <w:pStyle w:val="Heading2"/>
        <w:rPr>
          <w:lang w:val="en-US"/>
        </w:rPr>
      </w:pPr>
      <w:r>
        <w:rPr>
          <w:lang w:val="en-US"/>
        </w:rPr>
        <w:t>Projects searched – are you interested in participating in other EU projects as a partner?</w:t>
      </w:r>
    </w:p>
    <w:tbl>
      <w:tblPr>
        <w:tblStyle w:val="TableGrid"/>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4C72055A" w14:textId="77777777" w:rsidTr="00576CCC">
        <w:tc>
          <w:tcPr>
            <w:tcW w:w="2972" w:type="dxa"/>
          </w:tcPr>
          <w:p w14:paraId="0B45CE12" w14:textId="77777777" w:rsidR="00542A74" w:rsidRDefault="00542A74" w:rsidP="00473C16">
            <w:pPr>
              <w:rPr>
                <w:lang w:val="en-US"/>
              </w:rPr>
            </w:pPr>
            <w:r>
              <w:rPr>
                <w:lang w:val="en-US"/>
              </w:rPr>
              <w:t>Yes / no</w:t>
            </w:r>
          </w:p>
        </w:tc>
        <w:tc>
          <w:tcPr>
            <w:tcW w:w="6656" w:type="dxa"/>
          </w:tcPr>
          <w:p w14:paraId="0FFF33C7" w14:textId="099CCD95" w:rsidR="00542A74" w:rsidRDefault="00630DFC" w:rsidP="00473C16">
            <w:pPr>
              <w:rPr>
                <w:lang w:val="en-US"/>
              </w:rPr>
            </w:pPr>
            <w:r>
              <w:rPr>
                <w:lang w:val="en-US"/>
              </w:rPr>
              <w:t>Yes</w:t>
            </w:r>
          </w:p>
        </w:tc>
      </w:tr>
      <w:tr w:rsidR="00542A74" w:rsidRPr="00DD16E9" w14:paraId="6A3D5F5F" w14:textId="77777777" w:rsidTr="00576CCC">
        <w:tc>
          <w:tcPr>
            <w:tcW w:w="2972" w:type="dxa"/>
          </w:tcPr>
          <w:p w14:paraId="4D44200B" w14:textId="77777777" w:rsidR="00542A74" w:rsidRDefault="00542A74" w:rsidP="00473C16">
            <w:pPr>
              <w:rPr>
                <w:lang w:val="en-US"/>
              </w:rPr>
            </w:pPr>
            <w:r>
              <w:rPr>
                <w:lang w:val="en-US"/>
              </w:rPr>
              <w:t xml:space="preserve">Which kind of projects are you looking for? </w:t>
            </w:r>
          </w:p>
        </w:tc>
        <w:tc>
          <w:tcPr>
            <w:tcW w:w="6656" w:type="dxa"/>
          </w:tcPr>
          <w:p w14:paraId="498E1160" w14:textId="7C1827D7" w:rsidR="00542A74" w:rsidRDefault="00CC3D1C" w:rsidP="00CC3D1C">
            <w:pPr>
              <w:rPr>
                <w:lang w:val="en-US"/>
              </w:rPr>
            </w:pPr>
            <w:r>
              <w:rPr>
                <w:lang w:val="en-US"/>
              </w:rPr>
              <w:t>W</w:t>
            </w:r>
            <w:r w:rsidR="00630DFC">
              <w:rPr>
                <w:lang w:val="en-US"/>
              </w:rPr>
              <w:t xml:space="preserve">e are looking for </w:t>
            </w:r>
            <w:r w:rsidR="001C3570">
              <w:rPr>
                <w:lang w:val="en-US"/>
              </w:rPr>
              <w:t xml:space="preserve">partnerships formed </w:t>
            </w:r>
            <w:r w:rsidRPr="006D73E8">
              <w:rPr>
                <w:lang w:val="en-US"/>
              </w:rPr>
              <w:t xml:space="preserve">for </w:t>
            </w:r>
            <w:r>
              <w:rPr>
                <w:lang w:val="en-US"/>
              </w:rPr>
              <w:t>current or upcoming Creative Europe calls that deal with water, land or air issues</w:t>
            </w:r>
            <w:r w:rsidR="002E0827">
              <w:rPr>
                <w:lang w:val="en-US"/>
              </w:rPr>
              <w:t xml:space="preserve"> as described above</w:t>
            </w:r>
            <w:r>
              <w:rPr>
                <w:lang w:val="en-US"/>
              </w:rPr>
              <w:t>. We also have a strong interest for projects that involve dramaturgy, theatrical plays or art installations and approach themes related to Africa or North/South.</w:t>
            </w:r>
          </w:p>
        </w:tc>
      </w:tr>
    </w:tbl>
    <w:p w14:paraId="4F80B500" w14:textId="77777777" w:rsidR="00576CCC" w:rsidRDefault="00576CCC" w:rsidP="00576CCC">
      <w:pPr>
        <w:pStyle w:val="Heading2"/>
        <w:rPr>
          <w:rFonts w:eastAsiaTheme="minorHAnsi" w:cstheme="minorBidi"/>
          <w:b w:val="0"/>
          <w:szCs w:val="22"/>
          <w:lang w:val="en-US"/>
        </w:rPr>
      </w:pPr>
    </w:p>
    <w:p w14:paraId="17AC93A6" w14:textId="77777777" w:rsidR="00576CCC" w:rsidRDefault="00576CCC" w:rsidP="00576CCC">
      <w:pPr>
        <w:pStyle w:val="Heading2"/>
        <w:rPr>
          <w:lang w:val="en-US"/>
        </w:rPr>
      </w:pPr>
      <w:r>
        <w:rPr>
          <w:lang w:val="en-US"/>
        </w:rPr>
        <w:t>Publication of partner search</w:t>
      </w:r>
    </w:p>
    <w:tbl>
      <w:tblPr>
        <w:tblStyle w:val="TableGrid"/>
        <w:tblW w:w="0" w:type="auto"/>
        <w:tblLook w:val="04A0" w:firstRow="1" w:lastRow="0" w:firstColumn="1" w:lastColumn="0" w:noHBand="0" w:noVBand="1"/>
      </w:tblPr>
      <w:tblGrid>
        <w:gridCol w:w="2972"/>
        <w:gridCol w:w="6656"/>
      </w:tblGrid>
      <w:tr w:rsidR="00576CCC" w14:paraId="1C1B2656" w14:textId="77777777" w:rsidTr="00576CCC">
        <w:tc>
          <w:tcPr>
            <w:tcW w:w="2972" w:type="dxa"/>
          </w:tcPr>
          <w:p w14:paraId="52A90831"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39AC252E" w14:textId="6C0A2FBB" w:rsidR="00576CCC" w:rsidRPr="00080A4D" w:rsidRDefault="00576CCC" w:rsidP="00630DFC">
            <w:pPr>
              <w:rPr>
                <w:i/>
                <w:lang w:val="en-US"/>
              </w:rPr>
            </w:pPr>
            <w:r w:rsidRPr="00080A4D">
              <w:rPr>
                <w:i/>
                <w:lang w:val="en-US"/>
              </w:rPr>
              <w:t xml:space="preserve">Yes </w:t>
            </w:r>
          </w:p>
        </w:tc>
      </w:tr>
    </w:tbl>
    <w:p w14:paraId="589A75CD" w14:textId="77777777" w:rsidR="006A2FE9" w:rsidRPr="00AC2B8C" w:rsidRDefault="006A2FE9" w:rsidP="00576CCC">
      <w:pPr>
        <w:rPr>
          <w:lang w:val="en-US"/>
        </w:rPr>
      </w:pPr>
    </w:p>
    <w:sectPr w:rsidR="006A2FE9" w:rsidRPr="00AC2B8C" w:rsidSect="00074415">
      <w:headerReference w:type="default" r:id="rId13"/>
      <w:headerReference w:type="first" r:id="rId14"/>
      <w:footerReference w:type="first" r:id="rId15"/>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2B273" w14:textId="77777777" w:rsidR="00F001A1" w:rsidRDefault="00F001A1" w:rsidP="00473C16">
      <w:pPr>
        <w:spacing w:after="0" w:line="240" w:lineRule="auto"/>
      </w:pPr>
      <w:r>
        <w:separator/>
      </w:r>
    </w:p>
  </w:endnote>
  <w:endnote w:type="continuationSeparator" w:id="0">
    <w:p w14:paraId="66253E43" w14:textId="77777777" w:rsidR="00F001A1" w:rsidRDefault="00F001A1"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auto"/>
    <w:pitch w:val="default"/>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36F76" w14:textId="77777777" w:rsidR="00CC3D1C" w:rsidRPr="00080A4D" w:rsidRDefault="00CC3D1C" w:rsidP="00705A18">
    <w:pPr>
      <w:pStyle w:val="Footer"/>
      <w:jc w:val="both"/>
      <w:rPr>
        <w:sz w:val="16"/>
        <w:szCs w:val="16"/>
        <w:lang w:val="en-US"/>
      </w:rPr>
    </w:pPr>
    <w:r w:rsidRPr="00705A18">
      <w:rPr>
        <w:sz w:val="16"/>
        <w:szCs w:val="16"/>
        <w:lang w:val="en-US"/>
      </w:rPr>
      <w:t>*</w:t>
    </w:r>
    <w:r>
      <w:rPr>
        <w:sz w:val="16"/>
        <w:szCs w:val="16"/>
        <w:lang w:val="en-US"/>
      </w:rPr>
      <w:t xml:space="preserve"> </w:t>
    </w:r>
    <w:r w:rsidRPr="00080A4D">
      <w:rPr>
        <w:sz w:val="16"/>
        <w:szCs w:val="16"/>
        <w:lang w:val="en-US"/>
      </w:rPr>
      <w:t xml:space="preserve">By </w:t>
    </w:r>
    <w:r>
      <w:rPr>
        <w:sz w:val="16"/>
        <w:szCs w:val="16"/>
        <w:lang w:val="en-US"/>
      </w:rPr>
      <w:t>answering “yes”</w:t>
    </w:r>
    <w:r w:rsidRPr="00080A4D">
      <w:rPr>
        <w:sz w:val="16"/>
        <w:szCs w:val="16"/>
        <w:lang w:val="en-US"/>
      </w:rPr>
      <w:t xml:space="preserve"> you confirm that the information provided </w:t>
    </w:r>
    <w:r>
      <w:rPr>
        <w:sz w:val="16"/>
        <w:szCs w:val="16"/>
        <w:lang w:val="en-US"/>
      </w:rPr>
      <w:t>can</w:t>
    </w:r>
    <w:r w:rsidRPr="00080A4D">
      <w:rPr>
        <w:sz w:val="16"/>
        <w:szCs w:val="16"/>
        <w:lang w:val="en-US"/>
      </w:rPr>
      <w:t xml:space="preserve"> be shared publicly by the</w:t>
    </w:r>
    <w:r>
      <w:rPr>
        <w:sz w:val="16"/>
        <w:szCs w:val="16"/>
        <w:lang w:val="en-US"/>
      </w:rPr>
      <w:t xml:space="preserve"> Creative Europe Desks in the</w:t>
    </w:r>
    <w:r w:rsidRPr="00080A4D">
      <w:rPr>
        <w:sz w:val="16"/>
        <w:szCs w:val="16"/>
        <w:lang w:val="en-US"/>
      </w:rPr>
      <w:t xml:space="preserve"> countries participating in the Creative Europe programme, in order to support your search for partners</w:t>
    </w:r>
    <w:r>
      <w:rPr>
        <w:sz w:val="16"/>
        <w:szCs w:val="16"/>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80744" w14:textId="77777777" w:rsidR="00F001A1" w:rsidRDefault="00F001A1" w:rsidP="00473C16">
      <w:pPr>
        <w:spacing w:after="0" w:line="240" w:lineRule="auto"/>
      </w:pPr>
      <w:r>
        <w:separator/>
      </w:r>
    </w:p>
  </w:footnote>
  <w:footnote w:type="continuationSeparator" w:id="0">
    <w:p w14:paraId="68C17661" w14:textId="77777777" w:rsidR="00F001A1" w:rsidRDefault="00F001A1" w:rsidP="00473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F48CE" w14:textId="77777777" w:rsidR="00CC3D1C" w:rsidRDefault="00CC3D1C">
    <w:pPr>
      <w:pStyle w:val="Header"/>
    </w:pPr>
    <w:r>
      <w:tab/>
    </w:r>
    <w:r>
      <w:tab/>
    </w:r>
    <w:r>
      <w:rPr>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2AD86" w14:textId="24FA2BEB" w:rsidR="00CC3D1C" w:rsidRDefault="00CC3D1C">
    <w:pPr>
      <w:pStyle w:val="Header"/>
    </w:pPr>
    <w:r w:rsidRPr="00473C16">
      <w:rPr>
        <w:noProof/>
        <w:lang w:val="hr-HR" w:eastAsia="hr-HR"/>
      </w:rPr>
      <w:drawing>
        <wp:inline distT="0" distB="0" distL="0" distR="0" wp14:anchorId="1679EF86" wp14:editId="5EE69FF3">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 10/02/2022</w:t>
    </w:r>
    <w:r>
      <w:rPr>
        <w:lang w:val="en-US"/>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16"/>
    <w:rsid w:val="000070E8"/>
    <w:rsid w:val="00074415"/>
    <w:rsid w:val="00080A4D"/>
    <w:rsid w:val="001245C7"/>
    <w:rsid w:val="00143B66"/>
    <w:rsid w:val="001B4F39"/>
    <w:rsid w:val="001C3570"/>
    <w:rsid w:val="001E30B6"/>
    <w:rsid w:val="00212FFF"/>
    <w:rsid w:val="002E0827"/>
    <w:rsid w:val="003568D4"/>
    <w:rsid w:val="003920AD"/>
    <w:rsid w:val="0040250B"/>
    <w:rsid w:val="004565BE"/>
    <w:rsid w:val="00473C16"/>
    <w:rsid w:val="004835E3"/>
    <w:rsid w:val="004C21B9"/>
    <w:rsid w:val="00501853"/>
    <w:rsid w:val="00542A74"/>
    <w:rsid w:val="00576CCC"/>
    <w:rsid w:val="005F4A3F"/>
    <w:rsid w:val="00630DFC"/>
    <w:rsid w:val="00664B59"/>
    <w:rsid w:val="006A2FE9"/>
    <w:rsid w:val="006D73E8"/>
    <w:rsid w:val="00705A18"/>
    <w:rsid w:val="008407ED"/>
    <w:rsid w:val="008A1B2E"/>
    <w:rsid w:val="008B0F63"/>
    <w:rsid w:val="008F47DE"/>
    <w:rsid w:val="009618EB"/>
    <w:rsid w:val="00967A04"/>
    <w:rsid w:val="009F0752"/>
    <w:rsid w:val="00A515EB"/>
    <w:rsid w:val="00AC2B8C"/>
    <w:rsid w:val="00C20A27"/>
    <w:rsid w:val="00C36FAB"/>
    <w:rsid w:val="00C91437"/>
    <w:rsid w:val="00CA3C13"/>
    <w:rsid w:val="00CB7442"/>
    <w:rsid w:val="00CC3D1C"/>
    <w:rsid w:val="00D066B1"/>
    <w:rsid w:val="00D87A47"/>
    <w:rsid w:val="00DD16E9"/>
    <w:rsid w:val="00DE2DD9"/>
    <w:rsid w:val="00E44791"/>
    <w:rsid w:val="00E72DE4"/>
    <w:rsid w:val="00E97F53"/>
    <w:rsid w:val="00EC68CE"/>
    <w:rsid w:val="00F001A1"/>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E36049"/>
  <w15:docId w15:val="{69C351FB-B350-4468-B7B2-059AAF73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A74"/>
    <w:rPr>
      <w:rFonts w:ascii="Verdana" w:hAnsi="Verdana"/>
      <w:sz w:val="20"/>
    </w:rPr>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character" w:customStyle="1" w:styleId="go">
    <w:name w:val="go"/>
    <w:basedOn w:val="DefaultParagraphFont"/>
    <w:rsid w:val="00E44791"/>
  </w:style>
  <w:style w:type="character" w:customStyle="1" w:styleId="color2">
    <w:name w:val="color_2"/>
    <w:basedOn w:val="DefaultParagraphFont"/>
    <w:rsid w:val="0040250B"/>
  </w:style>
  <w:style w:type="paragraph" w:customStyle="1" w:styleId="font8">
    <w:name w:val="font_8"/>
    <w:basedOn w:val="Normal"/>
    <w:rsid w:val="0040250B"/>
    <w:pPr>
      <w:spacing w:before="100" w:beforeAutospacing="1" w:after="100" w:afterAutospacing="1" w:line="240" w:lineRule="auto"/>
    </w:pPr>
    <w:rPr>
      <w:rFonts w:ascii="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92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ia.siokou@urbandigproject.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biskos@gmail.com" TargetMode="External"/><Relationship Id="rId12" Type="http://schemas.openxmlformats.org/officeDocument/2006/relationships/hyperlink" Target="https://hadrianforheritage.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arts.eu/article/detail/starts4water-around-the-corne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tarts.eu/" TargetMode="External"/><Relationship Id="rId4" Type="http://schemas.openxmlformats.org/officeDocument/2006/relationships/webSettings" Target="webSettings.xml"/><Relationship Id="rId9" Type="http://schemas.openxmlformats.org/officeDocument/2006/relationships/hyperlink" Target="https://www.uia-initiative.eu/e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4391</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Dijana Haramina Futivić</cp:lastModifiedBy>
  <cp:revision>2</cp:revision>
  <dcterms:created xsi:type="dcterms:W3CDTF">2022-02-25T08:36:00Z</dcterms:created>
  <dcterms:modified xsi:type="dcterms:W3CDTF">2022-02-25T08:36:00Z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